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43" w:rsidRDefault="009C564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9C5643" w:rsidRDefault="009C564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ПИТЕЛИНСКОГО РАЙОНА</w:t>
      </w:r>
    </w:p>
    <w:p w:rsidR="009C5643" w:rsidRDefault="009C564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391630, Рязанская область, </w:t>
      </w:r>
      <w:proofErr w:type="spellStart"/>
      <w:r>
        <w:rPr>
          <w:rFonts w:ascii="Times New Roman" w:hAnsi="Times New Roman"/>
          <w:sz w:val="24"/>
        </w:rPr>
        <w:t>р.п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ителино</w:t>
      </w:r>
      <w:proofErr w:type="spellEnd"/>
      <w:r>
        <w:rPr>
          <w:rFonts w:ascii="Times New Roman" w:hAnsi="Times New Roman"/>
          <w:sz w:val="24"/>
        </w:rPr>
        <w:t>, ул. Советская площадь, д.8, тел. (49145)6-41-76</w:t>
      </w:r>
    </w:p>
    <w:p w:rsidR="009C5643" w:rsidRDefault="009C5643">
      <w:pPr>
        <w:jc w:val="center"/>
        <w:rPr>
          <w:rFonts w:ascii="Times New Roman" w:hAnsi="Times New Roman"/>
          <w:b/>
          <w:sz w:val="28"/>
        </w:rPr>
      </w:pPr>
    </w:p>
    <w:p w:rsidR="009C5643" w:rsidRDefault="009C5643">
      <w:pPr>
        <w:rPr>
          <w:rFonts w:ascii="Times New Roman" w:hAnsi="Times New Roman"/>
          <w:b/>
          <w:sz w:val="28"/>
        </w:rPr>
      </w:pPr>
    </w:p>
    <w:p w:rsidR="009C5643" w:rsidRPr="00802A50" w:rsidRDefault="009C5643">
      <w:pPr>
        <w:jc w:val="center"/>
        <w:rPr>
          <w:rFonts w:ascii="Times New Roman" w:hAnsi="Times New Roman"/>
          <w:sz w:val="28"/>
        </w:rPr>
      </w:pPr>
      <w:r w:rsidRPr="00802A50">
        <w:rPr>
          <w:rFonts w:ascii="Times New Roman" w:hAnsi="Times New Roman"/>
          <w:sz w:val="28"/>
        </w:rPr>
        <w:t>РЕШЕНИЕ</w:t>
      </w:r>
    </w:p>
    <w:p w:rsidR="009C5643" w:rsidRPr="00802A50" w:rsidRDefault="009C5643">
      <w:pPr>
        <w:rPr>
          <w:rFonts w:ascii="Times New Roman" w:hAnsi="Times New Roman"/>
          <w:sz w:val="24"/>
        </w:rPr>
      </w:pPr>
    </w:p>
    <w:p w:rsidR="009C5643" w:rsidRPr="00802A50" w:rsidRDefault="009C5643">
      <w:pPr>
        <w:jc w:val="center"/>
        <w:rPr>
          <w:rFonts w:ascii="Times New Roman" w:hAnsi="Times New Roman"/>
          <w:sz w:val="24"/>
        </w:rPr>
      </w:pPr>
    </w:p>
    <w:p w:rsidR="009C5643" w:rsidRPr="00802A50" w:rsidRDefault="00802A5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</w:t>
      </w:r>
      <w:r w:rsidR="009C5643" w:rsidRPr="00802A50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января</w:t>
      </w:r>
      <w:r w:rsidR="009C5643" w:rsidRPr="00802A50">
        <w:rPr>
          <w:rFonts w:ascii="Times New Roman" w:hAnsi="Times New Roman"/>
          <w:sz w:val="28"/>
        </w:rPr>
        <w:t xml:space="preserve">  202</w:t>
      </w:r>
      <w:r>
        <w:rPr>
          <w:rFonts w:ascii="Times New Roman" w:hAnsi="Times New Roman"/>
          <w:sz w:val="28"/>
        </w:rPr>
        <w:t>4</w:t>
      </w:r>
      <w:r w:rsidR="009C5643" w:rsidRPr="00802A50">
        <w:rPr>
          <w:rFonts w:ascii="Times New Roman" w:hAnsi="Times New Roman"/>
          <w:sz w:val="28"/>
        </w:rPr>
        <w:t xml:space="preserve"> г.               </w:t>
      </w:r>
      <w:proofErr w:type="spellStart"/>
      <w:r w:rsidR="009C5643" w:rsidRPr="00802A50">
        <w:rPr>
          <w:rFonts w:ascii="Times New Roman" w:hAnsi="Times New Roman"/>
          <w:sz w:val="28"/>
        </w:rPr>
        <w:t>р.п</w:t>
      </w:r>
      <w:proofErr w:type="spellEnd"/>
      <w:r w:rsidR="009C5643" w:rsidRPr="00802A50">
        <w:rPr>
          <w:rFonts w:ascii="Times New Roman" w:hAnsi="Times New Roman"/>
          <w:sz w:val="28"/>
        </w:rPr>
        <w:t xml:space="preserve">. </w:t>
      </w:r>
      <w:proofErr w:type="spellStart"/>
      <w:r w:rsidR="009C5643" w:rsidRPr="00802A50">
        <w:rPr>
          <w:rFonts w:ascii="Times New Roman" w:hAnsi="Times New Roman"/>
          <w:sz w:val="28"/>
        </w:rPr>
        <w:t>Пите</w:t>
      </w:r>
      <w:r>
        <w:rPr>
          <w:rFonts w:ascii="Times New Roman" w:hAnsi="Times New Roman"/>
          <w:sz w:val="28"/>
        </w:rPr>
        <w:t>лино</w:t>
      </w:r>
      <w:proofErr w:type="spellEnd"/>
      <w:r>
        <w:rPr>
          <w:rFonts w:ascii="Times New Roman" w:hAnsi="Times New Roman"/>
          <w:sz w:val="28"/>
        </w:rPr>
        <w:t xml:space="preserve">                         № 56</w:t>
      </w:r>
      <w:r w:rsidR="009C5643" w:rsidRPr="00802A50">
        <w:rPr>
          <w:rFonts w:ascii="Times New Roman" w:hAnsi="Times New Roman"/>
          <w:sz w:val="28"/>
        </w:rPr>
        <w:t>/3</w:t>
      </w:r>
      <w:r>
        <w:rPr>
          <w:rFonts w:ascii="Times New Roman" w:hAnsi="Times New Roman"/>
          <w:sz w:val="28"/>
        </w:rPr>
        <w:t>21</w:t>
      </w:r>
    </w:p>
    <w:p w:rsidR="009C5643" w:rsidRPr="00802A50" w:rsidRDefault="009C5643">
      <w:pPr>
        <w:jc w:val="center"/>
        <w:rPr>
          <w:rFonts w:ascii="Times New Roman" w:hAnsi="Times New Roman"/>
          <w:sz w:val="28"/>
        </w:rPr>
      </w:pPr>
    </w:p>
    <w:p w:rsidR="009C5643" w:rsidRPr="00802A50" w:rsidRDefault="009C5643" w:rsidP="001F3842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02A50">
        <w:rPr>
          <w:rFonts w:ascii="Times New Roman" w:hAnsi="Times New Roman"/>
          <w:sz w:val="28"/>
          <w:szCs w:val="28"/>
        </w:rPr>
        <w:t>О графике работы</w:t>
      </w:r>
      <w:r w:rsidR="00802A50">
        <w:rPr>
          <w:rFonts w:ascii="Times New Roman" w:hAnsi="Times New Roman"/>
          <w:sz w:val="28"/>
          <w:szCs w:val="28"/>
        </w:rPr>
        <w:t xml:space="preserve"> </w:t>
      </w:r>
      <w:r w:rsidR="00E050AB" w:rsidRPr="00E050AB">
        <w:rPr>
          <w:rFonts w:ascii="Times New Roman" w:hAnsi="Times New Roman"/>
          <w:sz w:val="28"/>
          <w:szCs w:val="28"/>
        </w:rPr>
        <w:t xml:space="preserve">территориальной </w:t>
      </w:r>
      <w:r w:rsidR="00E050AB">
        <w:rPr>
          <w:rFonts w:ascii="Times New Roman" w:hAnsi="Times New Roman"/>
          <w:sz w:val="28"/>
          <w:szCs w:val="28"/>
        </w:rPr>
        <w:t xml:space="preserve">и </w:t>
      </w:r>
      <w:r w:rsidRPr="00802A50">
        <w:rPr>
          <w:rFonts w:ascii="Times New Roman" w:hAnsi="Times New Roman"/>
          <w:sz w:val="28"/>
          <w:szCs w:val="28"/>
        </w:rPr>
        <w:t xml:space="preserve">участковых избирательных комиссий </w:t>
      </w:r>
      <w:proofErr w:type="spellStart"/>
      <w:r w:rsidRPr="00802A50">
        <w:rPr>
          <w:rFonts w:ascii="Times New Roman" w:hAnsi="Times New Roman"/>
          <w:sz w:val="28"/>
          <w:szCs w:val="28"/>
        </w:rPr>
        <w:t>Пителинского</w:t>
      </w:r>
      <w:proofErr w:type="spellEnd"/>
      <w:r w:rsidRPr="00802A50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802A50">
        <w:rPr>
          <w:rFonts w:ascii="Times New Roman" w:hAnsi="Times New Roman"/>
          <w:sz w:val="28"/>
          <w:szCs w:val="28"/>
        </w:rPr>
        <w:t>по приему заявлений избирателей о включении избирателя  в список избирателей по месту нахождения на выборах</w:t>
      </w:r>
      <w:proofErr w:type="gramEnd"/>
      <w:r w:rsidRPr="00802A50">
        <w:rPr>
          <w:rFonts w:ascii="Times New Roman" w:hAnsi="Times New Roman"/>
          <w:sz w:val="28"/>
          <w:szCs w:val="28"/>
        </w:rPr>
        <w:t xml:space="preserve"> </w:t>
      </w:r>
      <w:r w:rsidR="00802A50">
        <w:rPr>
          <w:rFonts w:ascii="Times New Roman" w:hAnsi="Times New Roman"/>
          <w:sz w:val="28"/>
          <w:szCs w:val="28"/>
        </w:rPr>
        <w:t>Президента Российской Федерации</w:t>
      </w:r>
    </w:p>
    <w:p w:rsidR="009C5643" w:rsidRDefault="009C5643">
      <w:pPr>
        <w:jc w:val="center"/>
        <w:rPr>
          <w:rFonts w:ascii="Times New Roman" w:hAnsi="Times New Roman"/>
          <w:b/>
          <w:sz w:val="28"/>
        </w:rPr>
      </w:pPr>
    </w:p>
    <w:p w:rsidR="009C5643" w:rsidRDefault="00802A50" w:rsidP="000174A7">
      <w:pPr>
        <w:pStyle w:val="2"/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8628EE">
        <w:rPr>
          <w:szCs w:val="28"/>
        </w:rPr>
        <w:t xml:space="preserve"> </w:t>
      </w:r>
      <w:hyperlink r:id="rId6" w:history="1">
        <w:r w:rsidRPr="00864621">
          <w:rPr>
            <w:szCs w:val="28"/>
          </w:rPr>
          <w:t>пункт</w:t>
        </w:r>
        <w:r>
          <w:rPr>
            <w:szCs w:val="28"/>
          </w:rPr>
          <w:t>ом</w:t>
        </w:r>
        <w:r w:rsidRPr="00864621">
          <w:rPr>
            <w:szCs w:val="28"/>
          </w:rPr>
          <w:t xml:space="preserve"> </w:t>
        </w:r>
        <w:r>
          <w:rPr>
            <w:szCs w:val="28"/>
          </w:rPr>
          <w:t>16</w:t>
        </w:r>
        <w:r w:rsidRPr="00864621">
          <w:rPr>
            <w:szCs w:val="28"/>
          </w:rPr>
          <w:t xml:space="preserve"> статьи </w:t>
        </w:r>
      </w:hyperlink>
      <w:r>
        <w:rPr>
          <w:szCs w:val="28"/>
        </w:rPr>
        <w:t xml:space="preserve">64 </w:t>
      </w:r>
      <w:r w:rsidRPr="00F225AA">
        <w:rPr>
          <w:szCs w:val="28"/>
        </w:rPr>
        <w:t>Федерального закона</w:t>
      </w:r>
      <w:r>
        <w:rPr>
          <w:szCs w:val="28"/>
        </w:rPr>
        <w:t xml:space="preserve"> </w:t>
      </w:r>
      <w:r w:rsidRPr="00F7710A">
        <w:rPr>
          <w:color w:val="000000"/>
          <w:szCs w:val="28"/>
        </w:rPr>
        <w:t>от 12 июня 2002 года № 67-ФЗ</w:t>
      </w:r>
      <w:r>
        <w:rPr>
          <w:szCs w:val="28"/>
        </w:rPr>
        <w:t xml:space="preserve"> «</w:t>
      </w:r>
      <w:r w:rsidRPr="00F225AA">
        <w:rPr>
          <w:szCs w:val="28"/>
        </w:rPr>
        <w:t>Об основных гарантиях избирательных прав и</w:t>
      </w:r>
      <w:r>
        <w:rPr>
          <w:szCs w:val="28"/>
        </w:rPr>
        <w:t xml:space="preserve"> </w:t>
      </w:r>
      <w:r w:rsidRPr="00F225AA">
        <w:rPr>
          <w:szCs w:val="28"/>
        </w:rPr>
        <w:t>права на участие в референдуме граждан Российской Федерации</w:t>
      </w:r>
      <w:r>
        <w:rPr>
          <w:szCs w:val="28"/>
        </w:rPr>
        <w:t xml:space="preserve">», </w:t>
      </w:r>
      <w:r w:rsidR="009C5643" w:rsidRPr="00E47C37">
        <w:rPr>
          <w:szCs w:val="28"/>
        </w:rPr>
        <w:t>и</w:t>
      </w:r>
      <w:r>
        <w:rPr>
          <w:szCs w:val="28"/>
        </w:rPr>
        <w:t xml:space="preserve"> пунктом</w:t>
      </w:r>
      <w:r w:rsidR="009C5643" w:rsidRPr="00E47C37">
        <w:rPr>
          <w:szCs w:val="28"/>
        </w:rPr>
        <w:t xml:space="preserve"> 2.2 Порядка подачи заявления о включении избирателя, участника референдума  в список избирателей, участников референдума  по месту нахождения на выборах в органы государственной власти субъекта Российской Федерации, референдума субъекта Российской</w:t>
      </w:r>
      <w:proofErr w:type="gramEnd"/>
      <w:r w:rsidR="009C5643" w:rsidRPr="00E47C37">
        <w:rPr>
          <w:szCs w:val="28"/>
        </w:rPr>
        <w:t xml:space="preserve"> Федерации, </w:t>
      </w:r>
      <w:proofErr w:type="gramStart"/>
      <w:r w:rsidR="009C5643" w:rsidRPr="00E47C37">
        <w:rPr>
          <w:szCs w:val="28"/>
        </w:rPr>
        <w:t>утвержденного</w:t>
      </w:r>
      <w:proofErr w:type="gramEnd"/>
      <w:r w:rsidR="009C5643" w:rsidRPr="00E47C37">
        <w:rPr>
          <w:szCs w:val="28"/>
        </w:rPr>
        <w:t xml:space="preserve"> постановлением Центральной избирательной комиссией Российской Федерации от 2</w:t>
      </w:r>
      <w:r>
        <w:rPr>
          <w:szCs w:val="28"/>
        </w:rPr>
        <w:t>2</w:t>
      </w:r>
      <w:r w:rsidR="009C5643" w:rsidRPr="00E47C37">
        <w:rPr>
          <w:szCs w:val="28"/>
        </w:rPr>
        <w:t xml:space="preserve"> </w:t>
      </w:r>
      <w:r>
        <w:rPr>
          <w:szCs w:val="28"/>
        </w:rPr>
        <w:t>июн</w:t>
      </w:r>
      <w:r w:rsidR="009C5643">
        <w:rPr>
          <w:szCs w:val="28"/>
        </w:rPr>
        <w:t>я</w:t>
      </w:r>
      <w:r w:rsidR="009C5643" w:rsidRPr="00E47C37">
        <w:rPr>
          <w:szCs w:val="28"/>
        </w:rPr>
        <w:t xml:space="preserve"> 202</w:t>
      </w:r>
      <w:r>
        <w:rPr>
          <w:szCs w:val="28"/>
        </w:rPr>
        <w:t>2</w:t>
      </w:r>
      <w:r w:rsidR="009C5643" w:rsidRPr="00E47C37">
        <w:rPr>
          <w:szCs w:val="28"/>
        </w:rPr>
        <w:t xml:space="preserve"> г.  № </w:t>
      </w:r>
      <w:r>
        <w:rPr>
          <w:szCs w:val="28"/>
        </w:rPr>
        <w:t>87</w:t>
      </w:r>
      <w:r w:rsidR="009C5643" w:rsidRPr="00E47C37">
        <w:rPr>
          <w:szCs w:val="28"/>
        </w:rPr>
        <w:t>/</w:t>
      </w:r>
      <w:r>
        <w:rPr>
          <w:szCs w:val="28"/>
        </w:rPr>
        <w:t>728-8</w:t>
      </w:r>
      <w:r w:rsidR="009C5643" w:rsidRPr="00E47C37">
        <w:rPr>
          <w:szCs w:val="28"/>
        </w:rPr>
        <w:t xml:space="preserve">, </w:t>
      </w:r>
      <w:r w:rsidR="009C5643">
        <w:rPr>
          <w:szCs w:val="28"/>
        </w:rPr>
        <w:t xml:space="preserve">территориальная </w:t>
      </w:r>
      <w:r w:rsidR="009C5643" w:rsidRPr="004F5C74">
        <w:rPr>
          <w:szCs w:val="28"/>
        </w:rPr>
        <w:t xml:space="preserve">избирательная комиссия  </w:t>
      </w:r>
      <w:proofErr w:type="spellStart"/>
      <w:r w:rsidR="009C5643">
        <w:rPr>
          <w:szCs w:val="28"/>
        </w:rPr>
        <w:t>Пителинского</w:t>
      </w:r>
      <w:proofErr w:type="spellEnd"/>
      <w:r w:rsidR="009C5643">
        <w:rPr>
          <w:szCs w:val="28"/>
        </w:rPr>
        <w:t xml:space="preserve"> района </w:t>
      </w:r>
      <w:r w:rsidR="009C5643" w:rsidRPr="00803CCE">
        <w:rPr>
          <w:b/>
          <w:szCs w:val="28"/>
        </w:rPr>
        <w:t>решила</w:t>
      </w:r>
      <w:r w:rsidR="009C5643">
        <w:rPr>
          <w:b/>
          <w:szCs w:val="28"/>
        </w:rPr>
        <w:t>:</w:t>
      </w:r>
    </w:p>
    <w:p w:rsidR="00E050AB" w:rsidRPr="00245549" w:rsidRDefault="00E050AB" w:rsidP="00E050AB">
      <w:pPr>
        <w:pStyle w:val="a3"/>
        <w:numPr>
          <w:ilvl w:val="0"/>
          <w:numId w:val="1"/>
        </w:numPr>
        <w:suppressAutoHyphens w:val="0"/>
        <w:ind w:left="0" w:firstLine="675"/>
        <w:contextualSpacing/>
        <w:jc w:val="both"/>
        <w:rPr>
          <w:sz w:val="28"/>
          <w:szCs w:val="28"/>
        </w:rPr>
      </w:pPr>
      <w:r w:rsidRPr="00245549">
        <w:rPr>
          <w:sz w:val="28"/>
          <w:szCs w:val="28"/>
        </w:rPr>
        <w:t xml:space="preserve">Определить  график работы территориальной избирательной комиссии </w:t>
      </w:r>
      <w:r>
        <w:rPr>
          <w:sz w:val="28"/>
          <w:szCs w:val="28"/>
        </w:rPr>
        <w:t xml:space="preserve"> </w:t>
      </w:r>
      <w:r w:rsidRPr="00245549">
        <w:rPr>
          <w:sz w:val="28"/>
          <w:szCs w:val="28"/>
        </w:rPr>
        <w:t xml:space="preserve">  и участковых избирательных комиссий </w:t>
      </w:r>
      <w:proofErr w:type="gramStart"/>
      <w:r w:rsidRPr="00245549">
        <w:rPr>
          <w:sz w:val="28"/>
          <w:szCs w:val="28"/>
        </w:rPr>
        <w:t>по прие</w:t>
      </w:r>
      <w:r>
        <w:rPr>
          <w:sz w:val="28"/>
          <w:szCs w:val="28"/>
        </w:rPr>
        <w:t>му заявлений о включении избирателя</w:t>
      </w:r>
      <w:r w:rsidRPr="00245549">
        <w:rPr>
          <w:sz w:val="28"/>
          <w:szCs w:val="28"/>
        </w:rPr>
        <w:t xml:space="preserve"> в список избирателей по месту нахождения на выборах</w:t>
      </w:r>
      <w:proofErr w:type="gramEnd"/>
      <w:r w:rsidRPr="00245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Президента Российской Федерации </w:t>
      </w:r>
      <w:r w:rsidRPr="00245549">
        <w:rPr>
          <w:sz w:val="28"/>
          <w:szCs w:val="28"/>
        </w:rPr>
        <w:t>согласно приложению к настоящему решению.</w:t>
      </w:r>
    </w:p>
    <w:p w:rsidR="009C5643" w:rsidRPr="00D27F3C" w:rsidRDefault="009C5643" w:rsidP="00E050AB">
      <w:pPr>
        <w:pStyle w:val="2"/>
        <w:spacing w:line="240" w:lineRule="auto"/>
        <w:rPr>
          <w:b/>
          <w:szCs w:val="28"/>
        </w:rPr>
      </w:pPr>
      <w:r w:rsidRPr="00D27F3C">
        <w:rPr>
          <w:szCs w:val="28"/>
        </w:rPr>
        <w:t>2. Направить настоящее решение в Избирательную комиссию Рязанской области и в участковые избирательные комиссии избирательных участков № 290-</w:t>
      </w:r>
      <w:r w:rsidR="00802A50">
        <w:rPr>
          <w:szCs w:val="28"/>
        </w:rPr>
        <w:t>294, 296-305</w:t>
      </w:r>
      <w:r w:rsidRPr="00D27F3C">
        <w:rPr>
          <w:szCs w:val="28"/>
        </w:rPr>
        <w:t>.</w:t>
      </w:r>
    </w:p>
    <w:p w:rsidR="009C5643" w:rsidRDefault="009C5643" w:rsidP="000174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7F3C">
        <w:rPr>
          <w:rFonts w:ascii="Times New Roman" w:hAnsi="Times New Roman"/>
          <w:sz w:val="28"/>
          <w:szCs w:val="28"/>
        </w:rPr>
        <w:t xml:space="preserve">3. Разместить настоящее решение на официальном сайте администрации </w:t>
      </w:r>
      <w:proofErr w:type="spellStart"/>
      <w:r w:rsidRPr="00D27F3C">
        <w:rPr>
          <w:rFonts w:ascii="Times New Roman" w:hAnsi="Times New Roman"/>
          <w:sz w:val="28"/>
          <w:szCs w:val="28"/>
        </w:rPr>
        <w:t>Пителинского</w:t>
      </w:r>
      <w:proofErr w:type="spellEnd"/>
      <w:r w:rsidRPr="00D27F3C">
        <w:rPr>
          <w:rFonts w:ascii="Times New Roman" w:hAnsi="Times New Roman"/>
          <w:sz w:val="28"/>
          <w:szCs w:val="28"/>
        </w:rPr>
        <w:t xml:space="preserve"> района в разделе «ТИК </w:t>
      </w:r>
      <w:proofErr w:type="spellStart"/>
      <w:r w:rsidRPr="00D27F3C">
        <w:rPr>
          <w:rFonts w:ascii="Times New Roman" w:hAnsi="Times New Roman"/>
          <w:sz w:val="28"/>
          <w:szCs w:val="28"/>
        </w:rPr>
        <w:t>Пителинского</w:t>
      </w:r>
      <w:proofErr w:type="spellEnd"/>
      <w:r w:rsidRPr="00D27F3C">
        <w:rPr>
          <w:rFonts w:ascii="Times New Roman" w:hAnsi="Times New Roman"/>
          <w:sz w:val="28"/>
          <w:szCs w:val="28"/>
        </w:rPr>
        <w:t xml:space="preserve"> района».</w:t>
      </w:r>
    </w:p>
    <w:p w:rsidR="009C5643" w:rsidRDefault="009C5643" w:rsidP="00D27F3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C5643" w:rsidRDefault="009C5643" w:rsidP="006C3D6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территориальной </w:t>
      </w:r>
    </w:p>
    <w:p w:rsidR="009C5643" w:rsidRDefault="009C5643" w:rsidP="006C3D6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избирательной комиссии                                                     Гаврилина Т.В.</w:t>
      </w:r>
    </w:p>
    <w:p w:rsidR="009C5643" w:rsidRDefault="009C5643" w:rsidP="006C3D6C">
      <w:pPr>
        <w:pStyle w:val="a3"/>
        <w:rPr>
          <w:bCs/>
          <w:sz w:val="28"/>
          <w:szCs w:val="28"/>
        </w:rPr>
      </w:pPr>
    </w:p>
    <w:p w:rsidR="009C5643" w:rsidRDefault="009C5643" w:rsidP="006C3D6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 территориальной </w:t>
      </w:r>
    </w:p>
    <w:p w:rsidR="009C5643" w:rsidRDefault="009C5643" w:rsidP="006C3D6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избирательной комиссии                                                       Елисеева Н.Б</w:t>
      </w:r>
      <w:r w:rsidR="00802A50">
        <w:rPr>
          <w:bCs/>
          <w:sz w:val="28"/>
          <w:szCs w:val="28"/>
        </w:rPr>
        <w:t>.</w:t>
      </w:r>
    </w:p>
    <w:p w:rsidR="009C5643" w:rsidRDefault="009C5643">
      <w:pPr>
        <w:keepNext/>
        <w:rPr>
          <w:rFonts w:ascii="Times New Roman" w:hAnsi="Times New Roman"/>
          <w:sz w:val="28"/>
        </w:rPr>
      </w:pPr>
    </w:p>
    <w:p w:rsidR="009C5643" w:rsidRDefault="009C5643" w:rsidP="00802A50">
      <w:pPr>
        <w:keepNext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802A50">
        <w:rPr>
          <w:rFonts w:ascii="Times New Roman" w:hAnsi="Times New Roman"/>
          <w:sz w:val="28"/>
        </w:rPr>
        <w:t xml:space="preserve">                         </w:t>
      </w:r>
    </w:p>
    <w:p w:rsidR="009C5643" w:rsidRDefault="009C5643">
      <w:pPr>
        <w:rPr>
          <w:rFonts w:ascii="Times New Roman" w:hAnsi="Times New Roman"/>
          <w:sz w:val="28"/>
        </w:rPr>
      </w:pPr>
    </w:p>
    <w:p w:rsidR="00E050AB" w:rsidRDefault="00E050AB">
      <w:pPr>
        <w:rPr>
          <w:rFonts w:ascii="Times New Roman" w:hAnsi="Times New Roman"/>
          <w:sz w:val="28"/>
        </w:rPr>
      </w:pPr>
    </w:p>
    <w:p w:rsidR="00E050AB" w:rsidRDefault="00E050AB">
      <w:pPr>
        <w:rPr>
          <w:rFonts w:ascii="Times New Roman" w:hAnsi="Times New Roman"/>
          <w:sz w:val="28"/>
        </w:rPr>
      </w:pPr>
    </w:p>
    <w:p w:rsidR="00E050AB" w:rsidRDefault="00E050AB">
      <w:pPr>
        <w:rPr>
          <w:rFonts w:ascii="Times New Roman" w:hAnsi="Times New Roman"/>
          <w:sz w:val="28"/>
        </w:rPr>
      </w:pPr>
    </w:p>
    <w:p w:rsidR="00E050AB" w:rsidRPr="00E050AB" w:rsidRDefault="00E050AB" w:rsidP="00E050AB">
      <w:pPr>
        <w:rPr>
          <w:rFonts w:ascii="Times New Roman" w:hAnsi="Times New Roman"/>
        </w:rPr>
      </w:pPr>
      <w:r w:rsidRPr="00E050AB"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E050AB">
        <w:rPr>
          <w:rFonts w:ascii="Times New Roman" w:hAnsi="Times New Roman"/>
        </w:rPr>
        <w:t>Приложение</w:t>
      </w:r>
    </w:p>
    <w:p w:rsidR="00E050AB" w:rsidRPr="00E050AB" w:rsidRDefault="00E050AB" w:rsidP="00E050AB">
      <w:pPr>
        <w:ind w:left="5664" w:hanging="135"/>
        <w:rPr>
          <w:rFonts w:ascii="Times New Roman" w:hAnsi="Times New Roman"/>
        </w:rPr>
      </w:pPr>
      <w:r w:rsidRPr="00E050AB">
        <w:rPr>
          <w:rFonts w:ascii="Times New Roman" w:hAnsi="Times New Roman"/>
        </w:rPr>
        <w:t xml:space="preserve">  к решению территориальной избирательной комиссии </w:t>
      </w:r>
      <w:proofErr w:type="spellStart"/>
      <w:r>
        <w:rPr>
          <w:rFonts w:ascii="Times New Roman" w:hAnsi="Times New Roman"/>
        </w:rPr>
        <w:t>Пител</w:t>
      </w:r>
      <w:r w:rsidRPr="00E050AB">
        <w:rPr>
          <w:rFonts w:ascii="Times New Roman" w:hAnsi="Times New Roman"/>
        </w:rPr>
        <w:t>инского</w:t>
      </w:r>
      <w:proofErr w:type="spellEnd"/>
      <w:r w:rsidRPr="00E050AB">
        <w:rPr>
          <w:rFonts w:ascii="Times New Roman" w:hAnsi="Times New Roman"/>
        </w:rPr>
        <w:t xml:space="preserve"> района</w:t>
      </w:r>
      <w:bookmarkStart w:id="0" w:name="_GoBack"/>
      <w:bookmarkEnd w:id="0"/>
    </w:p>
    <w:p w:rsidR="00E050AB" w:rsidRPr="00E050AB" w:rsidRDefault="00E050AB" w:rsidP="00E050AB">
      <w:pPr>
        <w:ind w:left="5664" w:firstLine="6"/>
        <w:rPr>
          <w:rFonts w:ascii="Times New Roman" w:hAnsi="Times New Roman"/>
        </w:rPr>
      </w:pPr>
      <w:r w:rsidRPr="00E050AB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</w:t>
      </w:r>
      <w:r w:rsidRPr="00E050AB">
        <w:rPr>
          <w:rFonts w:ascii="Times New Roman" w:hAnsi="Times New Roman"/>
        </w:rPr>
        <w:t xml:space="preserve"> января 2024 года № 5</w:t>
      </w:r>
      <w:r>
        <w:rPr>
          <w:rFonts w:ascii="Times New Roman" w:hAnsi="Times New Roman"/>
        </w:rPr>
        <w:t>6</w:t>
      </w:r>
      <w:r w:rsidRPr="00E050AB">
        <w:rPr>
          <w:rFonts w:ascii="Times New Roman" w:hAnsi="Times New Roman"/>
        </w:rPr>
        <w:t>/</w:t>
      </w:r>
      <w:r>
        <w:rPr>
          <w:rFonts w:ascii="Times New Roman" w:hAnsi="Times New Roman"/>
        </w:rPr>
        <w:t>321</w:t>
      </w:r>
    </w:p>
    <w:p w:rsidR="00E050AB" w:rsidRPr="00E050AB" w:rsidRDefault="00E050AB" w:rsidP="00E050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50AB" w:rsidRPr="00E050AB" w:rsidRDefault="00E050AB" w:rsidP="00E050AB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050AB">
        <w:rPr>
          <w:rFonts w:ascii="Times New Roman" w:hAnsi="Times New Roman"/>
          <w:b/>
          <w:sz w:val="28"/>
          <w:szCs w:val="28"/>
        </w:rPr>
        <w:t>График работы</w:t>
      </w:r>
    </w:p>
    <w:p w:rsidR="00E050AB" w:rsidRPr="00E050AB" w:rsidRDefault="00E050AB" w:rsidP="00E050AB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050AB"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 и участковых избирательных комиссий  </w:t>
      </w:r>
      <w:proofErr w:type="gramStart"/>
      <w:r w:rsidRPr="00E050AB">
        <w:rPr>
          <w:rFonts w:ascii="Times New Roman" w:hAnsi="Times New Roman"/>
          <w:b/>
          <w:sz w:val="28"/>
          <w:szCs w:val="28"/>
        </w:rPr>
        <w:t>по приему заявлении о включении избирателя в список избирателей по месту нахождения на выборах</w:t>
      </w:r>
      <w:proofErr w:type="gramEnd"/>
      <w:r w:rsidRPr="00E050AB">
        <w:rPr>
          <w:rFonts w:ascii="Times New Roman" w:hAnsi="Times New Roman"/>
          <w:b/>
          <w:sz w:val="28"/>
          <w:szCs w:val="28"/>
        </w:rPr>
        <w:t xml:space="preserve"> </w:t>
      </w:r>
    </w:p>
    <w:p w:rsidR="00E050AB" w:rsidRPr="00E050AB" w:rsidRDefault="00E050AB" w:rsidP="00E050AB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050AB">
        <w:rPr>
          <w:rFonts w:ascii="Times New Roman" w:hAnsi="Times New Roman"/>
          <w:b/>
          <w:sz w:val="28"/>
          <w:szCs w:val="28"/>
        </w:rPr>
        <w:t>Президента Российской Федерации</w:t>
      </w:r>
    </w:p>
    <w:p w:rsidR="00E050AB" w:rsidRPr="00E050AB" w:rsidRDefault="00E050AB" w:rsidP="00E050AB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985"/>
        <w:gridCol w:w="1842"/>
        <w:gridCol w:w="1985"/>
      </w:tblGrid>
      <w:tr w:rsidR="00E050AB" w:rsidRPr="00E050AB" w:rsidTr="000B3ACF">
        <w:trPr>
          <w:trHeight w:val="544"/>
        </w:trPr>
        <w:tc>
          <w:tcPr>
            <w:tcW w:w="567" w:type="dxa"/>
          </w:tcPr>
          <w:p w:rsidR="00E050AB" w:rsidRPr="00E050AB" w:rsidRDefault="00E050AB" w:rsidP="000B3ACF">
            <w:pPr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50AB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E050A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E050A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E050AB" w:rsidRPr="00E050AB" w:rsidRDefault="00E050AB" w:rsidP="000B3A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50AB">
              <w:rPr>
                <w:rFonts w:ascii="Times New Roman" w:hAnsi="Times New Roman"/>
                <w:b/>
                <w:sz w:val="26"/>
                <w:szCs w:val="26"/>
              </w:rPr>
              <w:t>Наименование ТИК</w:t>
            </w:r>
          </w:p>
        </w:tc>
        <w:tc>
          <w:tcPr>
            <w:tcW w:w="1985" w:type="dxa"/>
          </w:tcPr>
          <w:p w:rsidR="00E050AB" w:rsidRPr="00E050AB" w:rsidRDefault="00E050AB" w:rsidP="000B3A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50AB">
              <w:rPr>
                <w:rFonts w:ascii="Times New Roman" w:hAnsi="Times New Roman"/>
                <w:b/>
                <w:sz w:val="26"/>
                <w:szCs w:val="26"/>
              </w:rPr>
              <w:t>Время работы ТИК</w:t>
            </w:r>
          </w:p>
          <w:p w:rsidR="00E050AB" w:rsidRPr="00E050AB" w:rsidRDefault="00E050AB" w:rsidP="000B3A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50AB">
              <w:rPr>
                <w:rFonts w:ascii="Times New Roman" w:hAnsi="Times New Roman"/>
                <w:b/>
                <w:sz w:val="26"/>
                <w:szCs w:val="26"/>
              </w:rPr>
              <w:t xml:space="preserve">в период с 29.01.2024 по 11.03.2024 года </w:t>
            </w:r>
          </w:p>
        </w:tc>
        <w:tc>
          <w:tcPr>
            <w:tcW w:w="1842" w:type="dxa"/>
          </w:tcPr>
          <w:p w:rsidR="00E050AB" w:rsidRPr="00E050AB" w:rsidRDefault="00E050AB" w:rsidP="000B3A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50AB">
              <w:rPr>
                <w:rFonts w:ascii="Times New Roman" w:hAnsi="Times New Roman"/>
                <w:b/>
                <w:sz w:val="26"/>
                <w:szCs w:val="26"/>
              </w:rPr>
              <w:t xml:space="preserve">Номера </w:t>
            </w:r>
            <w:proofErr w:type="gramStart"/>
            <w:r w:rsidRPr="00E050AB">
              <w:rPr>
                <w:rFonts w:ascii="Times New Roman" w:hAnsi="Times New Roman"/>
                <w:b/>
                <w:sz w:val="26"/>
                <w:szCs w:val="26"/>
              </w:rPr>
              <w:t>нижестоящих</w:t>
            </w:r>
            <w:proofErr w:type="gramEnd"/>
            <w:r w:rsidRPr="00E050AB">
              <w:rPr>
                <w:rFonts w:ascii="Times New Roman" w:hAnsi="Times New Roman"/>
                <w:b/>
                <w:sz w:val="26"/>
                <w:szCs w:val="26"/>
              </w:rPr>
              <w:t xml:space="preserve"> УИК</w:t>
            </w:r>
          </w:p>
        </w:tc>
        <w:tc>
          <w:tcPr>
            <w:tcW w:w="1985" w:type="dxa"/>
          </w:tcPr>
          <w:p w:rsidR="00E050AB" w:rsidRPr="00E050AB" w:rsidRDefault="00E050AB" w:rsidP="000B3A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50AB">
              <w:rPr>
                <w:rFonts w:ascii="Times New Roman" w:hAnsi="Times New Roman"/>
                <w:b/>
                <w:sz w:val="26"/>
                <w:szCs w:val="26"/>
              </w:rPr>
              <w:t xml:space="preserve">Время  работы УИК </w:t>
            </w:r>
          </w:p>
          <w:p w:rsidR="00E050AB" w:rsidRPr="00E050AB" w:rsidRDefault="00E050AB" w:rsidP="000B3A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50AB">
              <w:rPr>
                <w:rFonts w:ascii="Times New Roman" w:hAnsi="Times New Roman"/>
                <w:b/>
                <w:sz w:val="26"/>
                <w:szCs w:val="26"/>
              </w:rPr>
              <w:t>в период с 06.03.2024 по 11.03.2024 года</w:t>
            </w:r>
          </w:p>
        </w:tc>
      </w:tr>
      <w:tr w:rsidR="00E050AB" w:rsidRPr="00E050AB" w:rsidTr="000B3ACF">
        <w:trPr>
          <w:trHeight w:val="1332"/>
        </w:trPr>
        <w:tc>
          <w:tcPr>
            <w:tcW w:w="567" w:type="dxa"/>
            <w:vMerge w:val="restart"/>
          </w:tcPr>
          <w:p w:rsidR="00E050AB" w:rsidRPr="00E050AB" w:rsidRDefault="00E050AB" w:rsidP="000B3ACF">
            <w:pPr>
              <w:pStyle w:val="a3"/>
              <w:ind w:left="284" w:hanging="284"/>
              <w:rPr>
                <w:sz w:val="26"/>
                <w:szCs w:val="26"/>
              </w:rPr>
            </w:pPr>
            <w:r w:rsidRPr="00E050A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vMerge w:val="restart"/>
          </w:tcPr>
          <w:p w:rsidR="00E050AB" w:rsidRPr="00E050AB" w:rsidRDefault="00E050AB" w:rsidP="00E050AB">
            <w:pPr>
              <w:rPr>
                <w:rFonts w:ascii="Times New Roman" w:hAnsi="Times New Roman"/>
                <w:sz w:val="26"/>
                <w:szCs w:val="26"/>
              </w:rPr>
            </w:pPr>
            <w:r w:rsidRPr="00E050AB">
              <w:rPr>
                <w:rFonts w:ascii="Times New Roman" w:hAnsi="Times New Roman"/>
                <w:sz w:val="26"/>
                <w:szCs w:val="26"/>
              </w:rPr>
              <w:t xml:space="preserve">Территориальная избирательная комиссия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Пител</w:t>
            </w:r>
            <w:r w:rsidRPr="00E050AB">
              <w:rPr>
                <w:rFonts w:ascii="Times New Roman" w:hAnsi="Times New Roman"/>
                <w:sz w:val="26"/>
                <w:szCs w:val="26"/>
              </w:rPr>
              <w:t>инского</w:t>
            </w:r>
            <w:proofErr w:type="spellEnd"/>
            <w:r w:rsidRPr="00E050AB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985" w:type="dxa"/>
          </w:tcPr>
          <w:p w:rsidR="00E050AB" w:rsidRPr="00E050AB" w:rsidRDefault="00E050AB" w:rsidP="000B3A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50AB">
              <w:rPr>
                <w:rFonts w:ascii="Times New Roman" w:hAnsi="Times New Roman"/>
                <w:sz w:val="26"/>
                <w:szCs w:val="26"/>
              </w:rPr>
              <w:t>в рабочие дни</w:t>
            </w:r>
          </w:p>
          <w:p w:rsidR="00E050AB" w:rsidRPr="00E050AB" w:rsidRDefault="00E050AB" w:rsidP="000B3A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50AB">
              <w:rPr>
                <w:rFonts w:ascii="Times New Roman" w:hAnsi="Times New Roman"/>
                <w:sz w:val="26"/>
                <w:szCs w:val="26"/>
              </w:rPr>
              <w:t>с 10.00 до 12.00</w:t>
            </w:r>
          </w:p>
          <w:p w:rsidR="00E050AB" w:rsidRPr="00E050AB" w:rsidRDefault="00E050AB" w:rsidP="000B3A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50AB">
              <w:rPr>
                <w:rFonts w:ascii="Times New Roman" w:hAnsi="Times New Roman"/>
                <w:sz w:val="26"/>
                <w:szCs w:val="26"/>
              </w:rPr>
              <w:t xml:space="preserve">и </w:t>
            </w:r>
          </w:p>
          <w:p w:rsidR="00E050AB" w:rsidRPr="00E050AB" w:rsidRDefault="00E050AB" w:rsidP="000B3A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50AB">
              <w:rPr>
                <w:rFonts w:ascii="Times New Roman" w:hAnsi="Times New Roman"/>
                <w:sz w:val="26"/>
                <w:szCs w:val="26"/>
              </w:rPr>
              <w:t>с 14.00 до 16.00</w:t>
            </w:r>
          </w:p>
          <w:p w:rsidR="00E050AB" w:rsidRPr="00E050AB" w:rsidRDefault="00E050AB" w:rsidP="000B3ACF">
            <w:pPr>
              <w:rPr>
                <w:rFonts w:ascii="Times New Roman" w:hAnsi="Times New Roman"/>
                <w:sz w:val="26"/>
                <w:szCs w:val="26"/>
              </w:rPr>
            </w:pPr>
            <w:r w:rsidRPr="00E050A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E050AB" w:rsidRPr="00E050AB" w:rsidRDefault="00E050AB" w:rsidP="000B3A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50AB">
              <w:rPr>
                <w:rFonts w:ascii="Times New Roman" w:hAnsi="Times New Roman"/>
                <w:sz w:val="26"/>
                <w:szCs w:val="26"/>
              </w:rPr>
              <w:t>№№ 23-31,</w:t>
            </w:r>
          </w:p>
          <w:p w:rsidR="00E050AB" w:rsidRPr="00E050AB" w:rsidRDefault="00E050AB" w:rsidP="000B3A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50AB">
              <w:rPr>
                <w:rFonts w:ascii="Times New Roman" w:hAnsi="Times New Roman"/>
                <w:sz w:val="26"/>
                <w:szCs w:val="26"/>
              </w:rPr>
              <w:t>33-40</w:t>
            </w:r>
          </w:p>
        </w:tc>
        <w:tc>
          <w:tcPr>
            <w:tcW w:w="1985" w:type="dxa"/>
          </w:tcPr>
          <w:p w:rsidR="00E050AB" w:rsidRPr="00E050AB" w:rsidRDefault="00E050AB" w:rsidP="000B3A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50AB">
              <w:rPr>
                <w:rFonts w:ascii="Times New Roman" w:hAnsi="Times New Roman"/>
                <w:sz w:val="26"/>
                <w:szCs w:val="26"/>
              </w:rPr>
              <w:t>в рабочие дни</w:t>
            </w:r>
          </w:p>
          <w:p w:rsidR="00E050AB" w:rsidRPr="00E050AB" w:rsidRDefault="00E050AB" w:rsidP="000B3A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50AB">
              <w:rPr>
                <w:rFonts w:ascii="Times New Roman" w:hAnsi="Times New Roman"/>
                <w:sz w:val="26"/>
                <w:szCs w:val="26"/>
              </w:rPr>
              <w:t>с 10.00 до 12.00</w:t>
            </w:r>
          </w:p>
          <w:p w:rsidR="00E050AB" w:rsidRPr="00E050AB" w:rsidRDefault="00E050AB" w:rsidP="000B3A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50AB">
              <w:rPr>
                <w:rFonts w:ascii="Times New Roman" w:hAnsi="Times New Roman"/>
                <w:sz w:val="26"/>
                <w:szCs w:val="26"/>
              </w:rPr>
              <w:t xml:space="preserve">и </w:t>
            </w:r>
          </w:p>
          <w:p w:rsidR="00E050AB" w:rsidRPr="00E050AB" w:rsidRDefault="00E050AB" w:rsidP="000B3A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50AB">
              <w:rPr>
                <w:rFonts w:ascii="Times New Roman" w:hAnsi="Times New Roman"/>
                <w:sz w:val="26"/>
                <w:szCs w:val="26"/>
              </w:rPr>
              <w:t>с 14.00 до 16.00</w:t>
            </w:r>
          </w:p>
          <w:p w:rsidR="00E050AB" w:rsidRPr="00E050AB" w:rsidRDefault="00E050AB" w:rsidP="000B3ACF">
            <w:pPr>
              <w:rPr>
                <w:rFonts w:ascii="Times New Roman" w:hAnsi="Times New Roman"/>
                <w:sz w:val="26"/>
                <w:szCs w:val="26"/>
              </w:rPr>
            </w:pPr>
            <w:r w:rsidRPr="00E050A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050AB" w:rsidRPr="00E050AB" w:rsidTr="000B3ACF">
        <w:trPr>
          <w:trHeight w:val="946"/>
        </w:trPr>
        <w:tc>
          <w:tcPr>
            <w:tcW w:w="567" w:type="dxa"/>
            <w:vMerge/>
          </w:tcPr>
          <w:p w:rsidR="00E050AB" w:rsidRPr="00E050AB" w:rsidRDefault="00E050AB" w:rsidP="000B3ACF">
            <w:pPr>
              <w:pStyle w:val="a3"/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E050AB" w:rsidRPr="00E050AB" w:rsidRDefault="00E050AB" w:rsidP="000B3A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050AB" w:rsidRPr="00E050AB" w:rsidRDefault="00E050AB" w:rsidP="000B3A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50AB">
              <w:rPr>
                <w:rFonts w:ascii="Times New Roman" w:hAnsi="Times New Roman"/>
                <w:sz w:val="26"/>
                <w:szCs w:val="26"/>
              </w:rPr>
              <w:t>в выходные</w:t>
            </w:r>
          </w:p>
          <w:p w:rsidR="00E050AB" w:rsidRPr="00E050AB" w:rsidRDefault="00E050AB" w:rsidP="000B3A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50AB">
              <w:rPr>
                <w:rFonts w:ascii="Times New Roman" w:hAnsi="Times New Roman"/>
                <w:sz w:val="26"/>
                <w:szCs w:val="26"/>
              </w:rPr>
              <w:t>с 10.00 до 14.00</w:t>
            </w:r>
          </w:p>
        </w:tc>
        <w:tc>
          <w:tcPr>
            <w:tcW w:w="1842" w:type="dxa"/>
            <w:vMerge/>
          </w:tcPr>
          <w:p w:rsidR="00E050AB" w:rsidRPr="00E050AB" w:rsidRDefault="00E050AB" w:rsidP="000B3A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050AB" w:rsidRPr="00E050AB" w:rsidRDefault="00E050AB" w:rsidP="000B3A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50AB">
              <w:rPr>
                <w:rFonts w:ascii="Times New Roman" w:hAnsi="Times New Roman"/>
                <w:sz w:val="26"/>
                <w:szCs w:val="26"/>
              </w:rPr>
              <w:t>в выходные</w:t>
            </w:r>
          </w:p>
          <w:p w:rsidR="00E050AB" w:rsidRPr="00E050AB" w:rsidRDefault="00E050AB" w:rsidP="000B3A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50AB">
              <w:rPr>
                <w:rFonts w:ascii="Times New Roman" w:hAnsi="Times New Roman"/>
                <w:sz w:val="26"/>
                <w:szCs w:val="26"/>
              </w:rPr>
              <w:t>с 10.00 до 14.00</w:t>
            </w:r>
          </w:p>
        </w:tc>
      </w:tr>
    </w:tbl>
    <w:p w:rsidR="00E050AB" w:rsidRPr="00E050AB" w:rsidRDefault="00E050AB">
      <w:pPr>
        <w:rPr>
          <w:rFonts w:ascii="Times New Roman" w:hAnsi="Times New Roman"/>
          <w:sz w:val="28"/>
        </w:rPr>
      </w:pPr>
    </w:p>
    <w:sectPr w:rsidR="00E050AB" w:rsidRPr="00E050AB" w:rsidSect="003F25C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4D79"/>
    <w:multiLevelType w:val="hybridMultilevel"/>
    <w:tmpl w:val="D528E70C"/>
    <w:lvl w:ilvl="0" w:tplc="635C5F1E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452"/>
    <w:rsid w:val="000174A7"/>
    <w:rsid w:val="000A241A"/>
    <w:rsid w:val="000B1628"/>
    <w:rsid w:val="001B6452"/>
    <w:rsid w:val="001F0A92"/>
    <w:rsid w:val="001F3842"/>
    <w:rsid w:val="00271320"/>
    <w:rsid w:val="003B08FD"/>
    <w:rsid w:val="003D65A2"/>
    <w:rsid w:val="003F25C6"/>
    <w:rsid w:val="004F5C74"/>
    <w:rsid w:val="00560F78"/>
    <w:rsid w:val="0056249D"/>
    <w:rsid w:val="006C3D6C"/>
    <w:rsid w:val="006C7F82"/>
    <w:rsid w:val="00720BF3"/>
    <w:rsid w:val="00724C67"/>
    <w:rsid w:val="007635D2"/>
    <w:rsid w:val="007A2BA4"/>
    <w:rsid w:val="007C0CD7"/>
    <w:rsid w:val="00802A50"/>
    <w:rsid w:val="00803CCE"/>
    <w:rsid w:val="00873250"/>
    <w:rsid w:val="00984FD1"/>
    <w:rsid w:val="009C5643"/>
    <w:rsid w:val="00A3244F"/>
    <w:rsid w:val="00B50DA3"/>
    <w:rsid w:val="00C9377C"/>
    <w:rsid w:val="00D27F3C"/>
    <w:rsid w:val="00E050AB"/>
    <w:rsid w:val="00E47C37"/>
    <w:rsid w:val="00EA796B"/>
    <w:rsid w:val="00F74C43"/>
    <w:rsid w:val="00FA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2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27F3C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A3244F"/>
    <w:rPr>
      <w:rFonts w:cs="Times New Roman"/>
    </w:rPr>
  </w:style>
  <w:style w:type="paragraph" w:customStyle="1" w:styleId="ConsPlusTitle">
    <w:name w:val="ConsPlusTitle"/>
    <w:uiPriority w:val="99"/>
    <w:rsid w:val="00D27F3C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List Paragraph"/>
    <w:basedOn w:val="a"/>
    <w:uiPriority w:val="34"/>
    <w:qFormat/>
    <w:rsid w:val="006C3D6C"/>
    <w:pPr>
      <w:suppressAutoHyphens/>
    </w:pPr>
    <w:rPr>
      <w:rFonts w:ascii="Times New Roman" w:hAnsi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ED62741D0D38DE3F9E64EED03C9C478E6220F604B33B735303DC103118C6BA710DEE46DE4477B2l0R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APM-TIK</cp:lastModifiedBy>
  <cp:revision>9</cp:revision>
  <cp:lastPrinted>2020-09-24T13:18:00Z</cp:lastPrinted>
  <dcterms:created xsi:type="dcterms:W3CDTF">2020-08-04T08:46:00Z</dcterms:created>
  <dcterms:modified xsi:type="dcterms:W3CDTF">2024-02-05T12:59:00Z</dcterms:modified>
</cp:coreProperties>
</file>